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C47" w:rsidRDefault="00917C47" w:rsidP="00917C47">
      <w:pPr>
        <w:ind w:firstLine="708"/>
        <w:jc w:val="center"/>
        <w:rPr>
          <w:lang w:val="kk-KZ"/>
        </w:rPr>
      </w:pPr>
      <w:r>
        <w:rPr>
          <w:lang w:val="kk-KZ"/>
        </w:rPr>
        <w:t>РАДИО</w:t>
      </w:r>
    </w:p>
    <w:p w:rsidR="00917C47" w:rsidRDefault="00917C47" w:rsidP="00917C47">
      <w:pPr>
        <w:ind w:firstLine="708"/>
        <w:jc w:val="center"/>
        <w:rPr>
          <w:lang w:val="kk-KZ"/>
        </w:rPr>
      </w:pP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Радио – алыс қашықтыққа сымсыз таратылатын жоғары жиілікті электрмагниттік тербелістерді пайдалануға негізделген техника саласы.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Александр Степанович Попов – орыс физигі, радиобайланыс негізін қалаған өнертапқыш. 1882 жылы Петербург университетін бітірген. Ол неміс физигі Г.Герц жасаған электрмагниттік толқын таратқыш вибраторды қашықтан сымсыз сигнал беру ісінде пайдалану жөнінде көп еңбектенді.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Ол француз физигі Э.Бранли ұсынған радиоқұрастырушыны пайдаланып, оны жетілдірді.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Попов 1895 жылғы 7 мамырда орыс физика-химия қоғамының мәжілісінде алғашқы радиоқабылдағышты көрсетті.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1900 жылы Поповқа Парижде өткен 4-дүниежүзілік электртехниктер конгресінде осы еңбегі үшін Құрмет дипломы мен Алтын медаль берілді.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 xml:space="preserve">1945 жылдан бастап 7 мамыр Радио күні боп аталады.     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>Радиотаратқыш жүйе арқылы электрмагниттік энергияны жан-жақты тарату және оны қашықтан радиоқабылдағыштың антеннасымен қабылдау мәселелерін іске асырады.</w:t>
      </w:r>
    </w:p>
    <w:p w:rsidR="00917C47" w:rsidRDefault="00917C47" w:rsidP="00917C47">
      <w:pPr>
        <w:ind w:firstLine="708"/>
        <w:jc w:val="both"/>
        <w:rPr>
          <w:lang w:val="kk-KZ"/>
        </w:rPr>
      </w:pPr>
      <w:r>
        <w:rPr>
          <w:lang w:val="kk-KZ"/>
        </w:rPr>
        <w:t xml:space="preserve">Электрондық лампалардың шығуы радионың дамуына түбегейлі бетбұрыс жасады. Қысқа мерзім ішінде радио арқылы сөз әнді алысқа тарату – радиохабар тарату мәселесі іске асырылды. Радионың кемелденуі арқасында радионавигация, радиолокация, телевизия т.б. жаңа салалар бөлініп шықты.       </w:t>
      </w:r>
    </w:p>
    <w:p w:rsidR="001F793C" w:rsidRDefault="001F793C">
      <w:pPr>
        <w:rPr>
          <w:lang w:val="kk-KZ"/>
        </w:rPr>
      </w:pPr>
    </w:p>
    <w:p w:rsidR="00917C47" w:rsidRDefault="00917C47" w:rsidP="00917C47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917C47" w:rsidRDefault="00917C47" w:rsidP="00917C47">
      <w:pPr>
        <w:ind w:firstLine="708"/>
        <w:jc w:val="both"/>
        <w:rPr>
          <w:lang w:val="kk-KZ"/>
        </w:rPr>
      </w:pPr>
    </w:p>
    <w:p w:rsidR="00917C47" w:rsidRDefault="00917C47" w:rsidP="00917C47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917C47" w:rsidRDefault="00917C47" w:rsidP="00917C47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304497" w:rsidRPr="001E11DA" w:rsidRDefault="00304497" w:rsidP="00917C47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«Энергетиканың басқада қорлары» тақырыбы бойынша қосымша ақпарат беріңіз (3-4 сөйлем).</w:t>
      </w:r>
      <w:bookmarkStart w:id="0" w:name="_GoBack"/>
      <w:bookmarkEnd w:id="0"/>
    </w:p>
    <w:p w:rsidR="00917C47" w:rsidRPr="00F739CC" w:rsidRDefault="00917C47" w:rsidP="00917C47">
      <w:pPr>
        <w:rPr>
          <w:lang w:val="kk-KZ"/>
        </w:rPr>
      </w:pPr>
    </w:p>
    <w:p w:rsidR="00917C47" w:rsidRPr="00917C47" w:rsidRDefault="00917C47">
      <w:pPr>
        <w:rPr>
          <w:lang w:val="kk-KZ"/>
        </w:rPr>
      </w:pPr>
    </w:p>
    <w:sectPr w:rsidR="00917C47" w:rsidRPr="00917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B48"/>
    <w:rsid w:val="001F793C"/>
    <w:rsid w:val="00304497"/>
    <w:rsid w:val="004F5B48"/>
    <w:rsid w:val="0091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C4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C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C4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C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2014-01-20T10:55:00Z</dcterms:created>
  <dcterms:modified xsi:type="dcterms:W3CDTF">2014-01-21T06:50:00Z</dcterms:modified>
</cp:coreProperties>
</file>